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media/image2.emf" ContentType="image/x-emf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411"/>
        <w:gridCol w:w="6187"/>
        <w:gridCol w:w="1474"/>
      </w:tblGrid>
      <w:tr>
        <w:trPr>
          <w:trHeight w:val="1813" w:hRule="atLeast"/>
        </w:trPr>
        <w:tc>
          <w:tcPr>
            <w:tcW w:w="1411" w:type="dxa"/>
            <w:tcBorders/>
          </w:tcPr>
          <w:p>
            <w:pPr>
              <w:pStyle w:val="Contedodatabelauser"/>
              <w:suppressLineNumbers/>
              <w:bidi w:val="0"/>
              <w:jc w:val="start"/>
              <w:rPr/>
            </w:pPr>
            <w:r>
              <w:rPr/>
              <w:drawing>
                <wp:anchor distT="0" distB="0" distL="0" distR="0" simplePos="0" relativeHeight="2" behindDoc="0" locked="0" layoutInCell="1" allowOverlap="1">
                  <wp:simplePos x="0" y="0"/>
                  <wp:positionH relativeFrom="column">
                    <wp:posOffset>-186690</wp:posOffset>
                  </wp:positionH>
                  <wp:positionV relativeFrom="paragraph">
                    <wp:posOffset>4445</wp:posOffset>
                  </wp:positionV>
                  <wp:extent cx="753110" cy="960755"/>
                  <wp:effectExtent l="0" t="0" r="0" b="0"/>
                  <wp:wrapNone/>
                  <wp:docPr id="1" name="figura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a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110" cy="960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87" w:type="dxa"/>
            <w:tcBorders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SERVIÇO PÚBLICO FEDERAL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UNIVERSIDADE FEDERAL DA FRONTEIRA SUL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0"/>
                <w:szCs w:val="20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PRÓ-REITORIA DE PESQUISA E PÓS-GRADUAÇÃO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 w:eastAsia="TimesNewRomanPSMT" w:cs="TimesNewRomanPSMT"/>
                <w:sz w:val="20"/>
                <w:szCs w:val="20"/>
              </w:rPr>
            </w:pPr>
            <w:r>
              <w:rPr>
                <w:rFonts w:eastAsia="TimesNewRomanPSMT" w:cs="TimesNewRomanPSMT"/>
                <w:sz w:val="20"/>
                <w:szCs w:val="20"/>
              </w:rPr>
              <w:t>DIRETORIA DE PÓS-GRADUAÇÃO</w:t>
            </w:r>
          </w:p>
          <w:p>
            <w:pPr>
              <w:pStyle w:val="ENDEREO"/>
              <w:bidi w:val="0"/>
              <w:ind w:hanging="0" w:start="0" w:end="0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Rodovia SC 484, km 02, Fronteira Sul, Chapecó-SC, CEP 89815-899, (49) 2049-3133</w:t>
            </w:r>
          </w:p>
          <w:p>
            <w:pPr>
              <w:pStyle w:val="ENDEREO"/>
              <w:bidi w:val="0"/>
              <w:ind w:hanging="0" w:start="0" w:end="0"/>
              <w:jc w:val="center"/>
              <w:rPr>
                <w:rFonts w:ascii="Times New Roman" w:hAnsi="Times New Roman" w:eastAsia="TimesNewRomanPSMT" w:cs="TimesNewRomanPSMT"/>
                <w:b w:val="false"/>
                <w:bCs w:val="false"/>
                <w:color w:val="auto"/>
                <w:sz w:val="16"/>
                <w:szCs w:val="16"/>
                <w:shd w:fill="auto" w:val="clear"/>
              </w:rPr>
            </w:pPr>
            <w:r>
              <w:rPr>
                <w:rFonts w:eastAsia="TimesNewRomanPSMT" w:cs="TimesNewRomanPSMT"/>
                <w:b w:val="false"/>
                <w:bCs w:val="false"/>
                <w:color w:val="auto"/>
                <w:sz w:val="16"/>
                <w:szCs w:val="16"/>
                <w:shd w:fill="auto" w:val="clear"/>
              </w:rPr>
              <w:t>sec.posgraduacao@uffs.edu.br, www.uffs.edu.br</w:t>
            </w:r>
          </w:p>
        </w:tc>
        <w:tc>
          <w:tcPr>
            <w:tcW w:w="1474" w:type="dxa"/>
            <w:tcBorders/>
          </w:tcPr>
          <w:p>
            <w:pPr>
              <w:pStyle w:val="Contedodatabelauser"/>
              <w:suppressLineNumbers/>
              <w:bidi w:val="0"/>
              <w:jc w:val="start"/>
              <w:rPr/>
            </w:pPr>
            <w:r>
              <w:rPr/>
              <w:drawing>
                <wp:anchor distT="0" distB="0" distL="0" distR="0" simplePos="0" relativeHeight="3" behindDoc="0" locked="0" layoutInCell="1" allowOverlap="1">
                  <wp:simplePos x="0" y="0"/>
                  <wp:positionH relativeFrom="column">
                    <wp:posOffset>311150</wp:posOffset>
                  </wp:positionH>
                  <wp:positionV relativeFrom="paragraph">
                    <wp:posOffset>38100</wp:posOffset>
                  </wp:positionV>
                  <wp:extent cx="926465" cy="857885"/>
                  <wp:effectExtent l="0" t="0" r="0" b="0"/>
                  <wp:wrapTopAndBottom/>
                  <wp:docPr id="2" name="figuras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iguras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857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Normal"/>
        <w:bidi w:val="0"/>
        <w:jc w:val="both"/>
        <w:rPr>
          <w:rFonts w:ascii="Calibri" w:hAnsi="Calibri" w:eastAsia="TimesNewRomanPSMT" w:cs="TimesNewRomanPSMT"/>
          <w:sz w:val="12"/>
          <w:szCs w:val="12"/>
        </w:rPr>
      </w:pPr>
      <w:r>
        <w:rPr>
          <w:rFonts w:eastAsia="TimesNewRomanPSMT" w:cs="TimesNewRomanPSMT" w:ascii="Calibri" w:hAnsi="Calibri"/>
          <w:sz w:val="12"/>
          <w:szCs w:val="12"/>
        </w:rPr>
      </w:r>
    </w:p>
    <w:p>
      <w:pPr>
        <w:pStyle w:val="Normal"/>
        <w:bidi w:val="0"/>
        <w:jc w:val="center"/>
        <w:rPr>
          <w:rFonts w:ascii="Times New Roman" w:hAnsi="Times New Roman" w:eastAsia="TimesNewRomanPSMT" w:cs="TimesNewRomanPSMT"/>
          <w:b/>
          <w:bCs/>
          <w:sz w:val="24"/>
          <w:szCs w:val="24"/>
        </w:rPr>
      </w:pPr>
      <w:r>
        <w:rPr>
          <w:rFonts w:eastAsia="TimesNewRomanPSMT" w:cs="TimesNewRomanPSMT"/>
          <w:b/>
          <w:bCs/>
          <w:sz w:val="24"/>
          <w:szCs w:val="24"/>
        </w:rPr>
        <w:t>ANEXO I</w:t>
      </w:r>
    </w:p>
    <w:p>
      <w:pPr>
        <w:pStyle w:val="Normal"/>
        <w:bidi w:val="0"/>
        <w:jc w:val="center"/>
        <w:rPr>
          <w:rFonts w:ascii="Times New Roman" w:hAnsi="Times New Roman" w:eastAsia="TimesNewRomanPSMT" w:cs="TimesNewRomanPSMT"/>
          <w:b/>
          <w:bCs/>
          <w:sz w:val="24"/>
          <w:szCs w:val="24"/>
        </w:rPr>
      </w:pPr>
      <w:r>
        <w:rPr>
          <w:rFonts w:eastAsia="TimesNewRomanPSMT" w:cs="TimesNewRomanPSMT"/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rFonts w:ascii="Times New Roman" w:hAnsi="Times New Roman" w:eastAsia="TimesNewRomanPSMT" w:cs="TimesNewRomanPSMT"/>
          <w:b/>
          <w:bCs/>
          <w:sz w:val="24"/>
          <w:szCs w:val="24"/>
        </w:rPr>
      </w:pPr>
      <w:r>
        <w:rPr>
          <w:rFonts w:eastAsia="TimesNewRomanPSMT" w:cs="TimesNewRomanPSMT"/>
          <w:b/>
          <w:bCs/>
          <w:sz w:val="24"/>
          <w:szCs w:val="24"/>
        </w:rPr>
        <w:t>(Instrução Normativa nº 011/PROPEPG)</w:t>
      </w:r>
    </w:p>
    <w:p>
      <w:pPr>
        <w:pStyle w:val="Normal"/>
        <w:bidi w:val="0"/>
        <w:jc w:val="center"/>
        <w:rPr>
          <w:rFonts w:ascii="Times New Roman" w:hAnsi="Times New Roman" w:eastAsia="TimesNewRomanPSMT" w:cs="TimesNewRomanPSMT"/>
          <w:b/>
          <w:bCs/>
          <w:sz w:val="24"/>
          <w:szCs w:val="24"/>
        </w:rPr>
      </w:pPr>
      <w:r>
        <w:rPr>
          <w:rFonts w:eastAsia="TimesNewRomanPSMT" w:cs="TimesNewRomanPSMT"/>
          <w:b/>
          <w:bCs/>
          <w:sz w:val="24"/>
          <w:szCs w:val="24"/>
        </w:rPr>
        <w:t>REQUERIMENTO DE VALIDAÇÃO DE COMPONENTES CURRICULARES</w:t>
      </w:r>
    </w:p>
    <w:p>
      <w:pPr>
        <w:pStyle w:val="Normal"/>
        <w:bidi w:val="0"/>
        <w:jc w:val="both"/>
        <w:rPr>
          <w:rFonts w:ascii="Times New Roman" w:hAnsi="Times New Roman" w:eastAsia="TimesNewRomanPSMT" w:cs="TimesNewRomanPSMT"/>
          <w:b/>
          <w:bCs/>
          <w:sz w:val="24"/>
          <w:szCs w:val="24"/>
        </w:rPr>
      </w:pPr>
      <w:r>
        <w:rPr>
          <w:rFonts w:eastAsia="TimesNewRomanPSMT" w:cs="TimesNewRomanPSMT"/>
          <w:b/>
          <w:bCs/>
          <w:sz w:val="24"/>
          <w:szCs w:val="24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eastAsia="TimesNewRomanPSMT;Times New Roman" w:cs="Calibri"/>
          <w:sz w:val="18"/>
          <w:szCs w:val="18"/>
        </w:rPr>
      </w:pPr>
      <w:r>
        <w:rPr>
          <w:rFonts w:eastAsia="TimesNewRomanPSMT;Times New Roman" w:cs="Calibri"/>
          <w:sz w:val="18"/>
          <w:szCs w:val="18"/>
        </w:rPr>
        <w:t>Acadêmico(a):_______________________________________________________________________________________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eastAsia="TimesNewRomanPSMT;Times New Roman" w:cs="Calibri"/>
          <w:sz w:val="18"/>
          <w:szCs w:val="18"/>
        </w:rPr>
      </w:pPr>
      <w:r>
        <w:rPr>
          <w:rFonts w:eastAsia="TimesNewRomanPSMT;Times New Roman" w:cs="Calibri"/>
          <w:sz w:val="18"/>
          <w:szCs w:val="18"/>
        </w:rPr>
        <w:t>Nº Matrícula:______________________.Curso:____________________________________________________________</w:t>
      </w:r>
    </w:p>
    <w:p>
      <w:pPr>
        <w:pStyle w:val="Normal"/>
        <w:bidi w:val="0"/>
        <w:spacing w:lineRule="auto" w:line="360" w:before="0" w:after="0"/>
        <w:jc w:val="both"/>
        <w:rPr>
          <w:rFonts w:ascii="Times New Roman" w:hAnsi="Times New Roman" w:eastAsia="TimesNewRomanPSMT;Times New Roman" w:cs="Calibri"/>
          <w:i/>
          <w:iCs/>
          <w:sz w:val="18"/>
          <w:szCs w:val="18"/>
        </w:rPr>
      </w:pPr>
      <w:r>
        <w:rPr>
          <w:rFonts w:eastAsia="TimesNewRomanPSMT;Times New Roman" w:cs="Calibri"/>
          <w:i/>
          <w:iCs/>
          <w:sz w:val="18"/>
          <w:szCs w:val="18"/>
        </w:rPr>
        <w:t>Componente curricular da UFFS</w:t>
      </w:r>
    </w:p>
    <w:tbl>
      <w:tblPr>
        <w:tblW w:w="9188" w:type="dxa"/>
        <w:jc w:val="start"/>
        <w:tblInd w:w="-1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188"/>
      </w:tblGrid>
      <w:tr>
        <w:trPr/>
        <w:tc>
          <w:tcPr>
            <w:tcW w:w="918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dodatabelauser"/>
              <w:bidi w:val="0"/>
              <w:spacing w:lineRule="auto" w:line="360" w:before="113" w:after="0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Componente:________________________________________________________________________________________</w:t>
            </w:r>
          </w:p>
          <w:p>
            <w:pPr>
              <w:pStyle w:val="Contedodatabelauser"/>
              <w:bidi w:val="0"/>
              <w:spacing w:lineRule="auto" w:line="360" w:before="113" w:after="0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Código: ______________________________________.Créditos:______________________________________________</w:t>
            </w:r>
          </w:p>
        </w:tc>
      </w:tr>
    </w:tbl>
    <w:p>
      <w:pPr>
        <w:pStyle w:val="Normal"/>
        <w:bidi w:val="0"/>
        <w:spacing w:lineRule="atLeast" w:line="200" w:before="0" w:after="0"/>
        <w:jc w:val="both"/>
        <w:rPr>
          <w:rFonts w:ascii="Times New Roman" w:hAnsi="Times New Roman" w:eastAsia="TimesNewRomanPSMT;Times New Roman" w:cs="Calibri"/>
          <w:sz w:val="18"/>
          <w:szCs w:val="18"/>
        </w:rPr>
      </w:pPr>
      <w:r>
        <w:rPr>
          <w:rFonts w:eastAsia="TimesNewRomanPSMT;Times New Roman" w:cs="Calibri"/>
          <w:sz w:val="18"/>
          <w:szCs w:val="18"/>
        </w:rPr>
      </w:r>
    </w:p>
    <w:p>
      <w:pPr>
        <w:pStyle w:val="Normal"/>
        <w:bidi w:val="0"/>
        <w:spacing w:lineRule="atLeast" w:line="200" w:before="0" w:after="0"/>
        <w:jc w:val="both"/>
        <w:rPr>
          <w:rFonts w:ascii="Times New Roman" w:hAnsi="Times New Roman" w:eastAsia="TimesNewRomanPSMT;Times New Roman" w:cs="Calibri"/>
          <w:i/>
          <w:iCs/>
          <w:sz w:val="18"/>
          <w:szCs w:val="18"/>
        </w:rPr>
      </w:pPr>
      <w:r>
        <w:rPr>
          <w:rFonts w:eastAsia="TimesNewRomanPSMT;Times New Roman" w:cs="Calibri"/>
          <w:i/>
          <w:iCs/>
          <w:sz w:val="18"/>
          <w:szCs w:val="18"/>
        </w:rPr>
        <w:t>Componente curricular de origem</w:t>
      </w:r>
    </w:p>
    <w:tbl>
      <w:tblPr>
        <w:tblW w:w="9188" w:type="dxa"/>
        <w:jc w:val="start"/>
        <w:tblInd w:w="-1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188"/>
      </w:tblGrid>
      <w:tr>
        <w:trPr/>
        <w:tc>
          <w:tcPr>
            <w:tcW w:w="918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dodatabelauser"/>
              <w:bidi w:val="0"/>
              <w:spacing w:lineRule="auto" w:line="360" w:before="113" w:after="0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Componente 1_____________________________________________________N/C:_____ CRED:______ CH: ______</w:t>
            </w:r>
          </w:p>
          <w:p>
            <w:pPr>
              <w:pStyle w:val="Contedodatabelauser"/>
              <w:bidi w:val="0"/>
              <w:spacing w:lineRule="auto" w:line="360" w:before="0" w:after="0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Componente 2:_____________________________________________________N/C:_____CRED:______ CH: ______</w:t>
            </w:r>
          </w:p>
        </w:tc>
      </w:tr>
    </w:tbl>
    <w:p>
      <w:pPr>
        <w:pStyle w:val="Normal"/>
        <w:bidi w:val="0"/>
        <w:spacing w:lineRule="atLeast" w:line="200" w:before="0" w:after="0"/>
        <w:jc w:val="both"/>
        <w:rPr>
          <w:rFonts w:ascii="Times New Roman" w:hAnsi="Times New Roman" w:eastAsia="TimesNewRomanPSMT;Times New Roman" w:cs="Calibri"/>
          <w:sz w:val="18"/>
          <w:szCs w:val="18"/>
        </w:rPr>
      </w:pPr>
      <w:r>
        <w:rPr>
          <w:rFonts w:eastAsia="TimesNewRomanPSMT;Times New Roman" w:cs="Calibri"/>
          <w:sz w:val="18"/>
          <w:szCs w:val="18"/>
        </w:rPr>
        <w:t>Legenda: N/C – nota/conceito, CRED – nº de créditos, CH – carga horária</w:t>
      </w:r>
    </w:p>
    <w:p>
      <w:pPr>
        <w:pStyle w:val="Normal"/>
        <w:bidi w:val="0"/>
        <w:spacing w:lineRule="atLeast" w:line="200" w:before="0" w:after="0"/>
        <w:jc w:val="both"/>
        <w:rPr>
          <w:rFonts w:ascii="Times New Roman" w:hAnsi="Times New Roman" w:eastAsia="TimesNewRomanPSMT;Times New Roman" w:cs="Calibri"/>
          <w:sz w:val="18"/>
          <w:szCs w:val="18"/>
        </w:rPr>
      </w:pPr>
      <w:r>
        <w:rPr>
          <w:rFonts w:eastAsia="TimesNewRomanPSMT;Times New Roman" w:cs="Calibri"/>
          <w:sz w:val="18"/>
          <w:szCs w:val="18"/>
        </w:rPr>
      </w:r>
    </w:p>
    <w:p>
      <w:pPr>
        <w:pStyle w:val="Normal"/>
        <w:bidi w:val="0"/>
        <w:spacing w:lineRule="atLeast" w:line="200" w:before="0" w:after="0"/>
        <w:jc w:val="both"/>
        <w:rPr>
          <w:rFonts w:ascii="Times New Roman" w:hAnsi="Times New Roman" w:eastAsia="TimesNewRomanPSMT;Times New Roman" w:cs="Calibri"/>
          <w:sz w:val="18"/>
          <w:szCs w:val="18"/>
        </w:rPr>
      </w:pPr>
      <w:r>
        <w:rPr>
          <w:rFonts w:eastAsia="TimesNewRomanPSMT;Times New Roman" w:cs="Calibri"/>
          <w:sz w:val="18"/>
          <w:szCs w:val="18"/>
        </w:rPr>
        <w:t>Documentos entregues: (   ) histórico escolar assinado e carimbado pela IES de origem</w:t>
      </w:r>
    </w:p>
    <w:p>
      <w:pPr>
        <w:pStyle w:val="Normal"/>
        <w:bidi w:val="0"/>
        <w:spacing w:lineRule="atLeast" w:line="200" w:before="0" w:after="0"/>
        <w:jc w:val="both"/>
        <w:rPr>
          <w:rFonts w:ascii="Times New Roman" w:hAnsi="Times New Roman"/>
          <w:sz w:val="18"/>
          <w:szCs w:val="18"/>
        </w:rPr>
      </w:pPr>
      <w:r>
        <w:rPr>
          <w:rFonts w:eastAsia="Calibri" w:cs="Calibri"/>
          <w:sz w:val="18"/>
          <w:szCs w:val="18"/>
        </w:rPr>
        <w:t xml:space="preserve">                                      </w:t>
      </w:r>
      <w:r>
        <w:rPr>
          <w:rFonts w:eastAsia="Calibri" w:cs="Calibri"/>
          <w:sz w:val="18"/>
          <w:szCs w:val="18"/>
        </w:rPr>
        <w:t xml:space="preserve">( </w:t>
      </w:r>
      <w:r>
        <w:rPr>
          <w:rFonts w:eastAsia="TimesNewRomanPSMT;Times New Roman" w:cs="Calibri"/>
          <w:sz w:val="18"/>
          <w:szCs w:val="18"/>
        </w:rPr>
        <w:t xml:space="preserve">   ) plano(s) de ensino com ementa(s) assinado(s) e carimbado(s) pela IES de origem</w:t>
      </w:r>
    </w:p>
    <w:p>
      <w:pPr>
        <w:pStyle w:val="Normal"/>
        <w:bidi w:val="0"/>
        <w:spacing w:lineRule="atLeast" w:line="200" w:before="0" w:after="0"/>
        <w:jc w:val="both"/>
        <w:rPr>
          <w:rFonts w:ascii="Times New Roman" w:hAnsi="Times New Roman" w:eastAsia="TimesNewRomanPSMT;Times New Roman" w:cs="Calibri"/>
          <w:sz w:val="18"/>
          <w:szCs w:val="18"/>
        </w:rPr>
      </w:pPr>
      <w:r>
        <w:rPr>
          <w:rFonts w:eastAsia="TimesNewRomanPSMT;Times New Roman" w:cs="Calibri"/>
          <w:sz w:val="18"/>
          <w:szCs w:val="18"/>
        </w:rPr>
      </w:r>
    </w:p>
    <w:p>
      <w:pPr>
        <w:pStyle w:val="Normal"/>
        <w:bidi w:val="0"/>
        <w:spacing w:lineRule="atLeast" w:line="200" w:before="0" w:after="0"/>
        <w:jc w:val="center"/>
        <w:rPr>
          <w:rFonts w:ascii="Times New Roman" w:hAnsi="Times New Roman"/>
          <w:sz w:val="18"/>
          <w:szCs w:val="18"/>
        </w:rPr>
      </w:pPr>
      <w:r>
        <w:rPr>
          <w:rFonts w:eastAsia="Calibri" w:cs="Calibri"/>
          <w:sz w:val="18"/>
          <w:szCs w:val="18"/>
        </w:rPr>
        <w:t>…</w:t>
      </w:r>
      <w:r>
        <w:rPr>
          <w:rFonts w:eastAsia="TimesNewRomanPSMT;Times New Roman" w:cs="Calibri"/>
          <w:sz w:val="18"/>
          <w:szCs w:val="18"/>
        </w:rPr>
        <w:t>....................................., …..........., de …............................................. de 20..........</w:t>
      </w:r>
    </w:p>
    <w:p>
      <w:pPr>
        <w:pStyle w:val="Normal"/>
        <w:bidi w:val="0"/>
        <w:spacing w:lineRule="atLeast" w:line="200" w:before="0" w:after="0"/>
        <w:jc w:val="center"/>
        <w:rPr>
          <w:rFonts w:ascii="Times New Roman" w:hAnsi="Times New Roman" w:eastAsia="TimesNewRomanPSMT;Times New Roman" w:cs="Calibri"/>
          <w:sz w:val="18"/>
          <w:szCs w:val="18"/>
        </w:rPr>
      </w:pPr>
      <w:r>
        <w:rPr>
          <w:rFonts w:eastAsia="TimesNewRomanPSMT;Times New Roman" w:cs="Calibri"/>
          <w:sz w:val="18"/>
          <w:szCs w:val="18"/>
        </w:rPr>
      </w:r>
    </w:p>
    <w:p>
      <w:pPr>
        <w:pStyle w:val="Normal"/>
        <w:bidi w:val="0"/>
        <w:spacing w:lineRule="atLeast" w:line="200" w:before="0" w:after="0"/>
        <w:jc w:val="center"/>
        <w:rPr>
          <w:rFonts w:ascii="Times New Roman" w:hAnsi="Times New Roman" w:eastAsia="TimesNewRomanPSMT;Times New Roman" w:cs="Calibri"/>
          <w:sz w:val="18"/>
          <w:szCs w:val="18"/>
        </w:rPr>
      </w:pPr>
      <w:r>
        <w:rPr>
          <w:rFonts w:eastAsia="TimesNewRomanPSMT;Times New Roman" w:cs="Calibri"/>
          <w:sz w:val="18"/>
          <w:szCs w:val="18"/>
        </w:rPr>
        <w:t>________________________________________________</w:t>
      </w:r>
    </w:p>
    <w:p>
      <w:pPr>
        <w:pStyle w:val="Normal"/>
        <w:bidi w:val="0"/>
        <w:spacing w:lineRule="atLeast" w:line="200" w:before="0" w:after="0"/>
        <w:jc w:val="center"/>
        <w:rPr>
          <w:rFonts w:ascii="Times New Roman" w:hAnsi="Times New Roman" w:eastAsia="TimesNewRomanPSMT;Times New Roman" w:cs="Calibri"/>
          <w:sz w:val="18"/>
          <w:szCs w:val="18"/>
        </w:rPr>
      </w:pPr>
      <w:r>
        <w:rPr>
          <w:rFonts w:eastAsia="TimesNewRomanPSMT;Times New Roman" w:cs="Calibri"/>
          <w:sz w:val="18"/>
          <w:szCs w:val="18"/>
        </w:rPr>
        <w:t>Nome/assinatura do(a) requerente</w:t>
      </w:r>
    </w:p>
    <w:p>
      <w:pPr>
        <w:pStyle w:val="Normal"/>
        <w:bidi w:val="0"/>
        <w:spacing w:lineRule="atLeast" w:line="200" w:before="0" w:after="0"/>
        <w:jc w:val="center"/>
        <w:rPr>
          <w:rFonts w:ascii="Times New Roman" w:hAnsi="Times New Roman" w:eastAsia="TimesNewRomanPSMT;Times New Roman" w:cs="Calibri"/>
          <w:sz w:val="18"/>
          <w:szCs w:val="18"/>
        </w:rPr>
      </w:pPr>
      <w:r>
        <w:rPr>
          <w:rFonts w:eastAsia="TimesNewRomanPSMT;Times New Roman" w:cs="Calibri"/>
          <w:sz w:val="18"/>
          <w:szCs w:val="18"/>
        </w:rPr>
      </w:r>
    </w:p>
    <w:tbl>
      <w:tblPr>
        <w:tblW w:w="9188" w:type="dxa"/>
        <w:jc w:val="start"/>
        <w:tblInd w:w="-1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188"/>
      </w:tblGrid>
      <w:tr>
        <w:trPr/>
        <w:tc>
          <w:tcPr>
            <w:tcW w:w="918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dodatabelauser"/>
              <w:bidi w:val="0"/>
              <w:spacing w:before="0" w:after="0"/>
              <w:jc w:val="center"/>
              <w:rPr>
                <w:rFonts w:ascii="Times New Roman" w:hAnsi="Times New Roman"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ANÁLISE E PARECER COORDENAÇÃO / PROFESSOR(A)</w:t>
            </w:r>
          </w:p>
        </w:tc>
      </w:tr>
      <w:tr>
        <w:trPr/>
        <w:tc>
          <w:tcPr>
            <w:tcW w:w="918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dodatabelauser"/>
              <w:bidi w:val="0"/>
              <w:spacing w:lineRule="auto" w:line="360" w:before="0" w:after="113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   ) Deferido</w:t>
            </w:r>
          </w:p>
          <w:p>
            <w:pPr>
              <w:pStyle w:val="Contedodatabelauser"/>
              <w:bidi w:val="0"/>
              <w:spacing w:lineRule="auto" w:line="360" w:before="0" w:after="113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   ) Indeferido – Carga horária insuficiente: quando a carga horária do componente curricular cursado não atingir 100% da carga horária do componente a ser validado;</w:t>
            </w:r>
          </w:p>
          <w:p>
            <w:pPr>
              <w:pStyle w:val="Contedodatabelauser"/>
              <w:bidi w:val="0"/>
              <w:spacing w:lineRule="atLeast" w:line="0" w:before="0" w:after="113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   ) Indeferido – Conteúdo insuficiente: o componente curricular cursado não apresenta 75% dos tópicos abordados no componente curricular a ser validado;</w:t>
            </w:r>
          </w:p>
          <w:p>
            <w:pPr>
              <w:pStyle w:val="Contedodatabelauser"/>
              <w:bidi w:val="0"/>
              <w:spacing w:lineRule="atLeast" w:line="0" w:before="0" w:after="113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   ) Indeferido – Conteúdo incompatível: o conteúdo do componente curricular cursado não equivale ao componente curricular a ser validado;</w:t>
            </w:r>
          </w:p>
          <w:p>
            <w:pPr>
              <w:pStyle w:val="Contedodatabelauser"/>
              <w:bidi w:val="0"/>
              <w:spacing w:lineRule="atLeast" w:line="0" w:before="0" w:after="113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   ) Indeferido – Incompatibilidade entre plano de ensino e histórico escolar: pode ser pela nomenclatura do componente curricular, código do componente curricular, quando consta o CCR reprovado no histórico, entre outros;</w:t>
            </w:r>
          </w:p>
          <w:p>
            <w:pPr>
              <w:pStyle w:val="Contedodatabelauser"/>
              <w:bidi w:val="0"/>
              <w:spacing w:lineRule="atLeast" w:line="0" w:before="0" w:after="113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   ) Indeferido – Documentação incompleta: quando o candidato não apresentar todos os documentos, ou quando apresentados, eles não contenham os requisitos necessários.</w:t>
            </w:r>
          </w:p>
          <w:p>
            <w:pPr>
              <w:pStyle w:val="Normal"/>
              <w:bidi w:val="0"/>
              <w:spacing w:lineRule="atLeast" w:line="20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NewRomanPSMT;Times New Roman" w:cs="Calibri"/>
                <w:sz w:val="18"/>
                <w:szCs w:val="18"/>
              </w:rPr>
              <w:t>(Local)_____________________________, (data)_______  de __________de 20_____</w:t>
            </w:r>
          </w:p>
          <w:p>
            <w:pPr>
              <w:pStyle w:val="Normal"/>
              <w:bidi w:val="0"/>
              <w:spacing w:lineRule="atLeast" w:line="200" w:before="0" w:after="0"/>
              <w:jc w:val="center"/>
              <w:rPr>
                <w:rFonts w:ascii="Times New Roman" w:hAnsi="Times New Roman" w:eastAsia="TimesNewRomanPSMT;Times New Roman" w:cs="Calibri"/>
                <w:sz w:val="18"/>
                <w:szCs w:val="18"/>
              </w:rPr>
            </w:pPr>
            <w:r>
              <w:rPr>
                <w:rFonts w:eastAsia="TimesNewRomanPSMT;Times New Roman" w:cs="Calibri"/>
                <w:sz w:val="18"/>
                <w:szCs w:val="18"/>
              </w:rPr>
            </w:r>
          </w:p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eastAsia="TimesNewRomanPSMT;Times New Roman" w:cs="Calibri"/>
                <w:sz w:val="18"/>
                <w:szCs w:val="18"/>
              </w:rPr>
            </w:pPr>
            <w:r>
              <w:rPr>
                <w:rFonts w:eastAsia="TimesNewRomanPSMT;Times New Roman" w:cs="Calibri"/>
                <w:sz w:val="18"/>
                <w:szCs w:val="18"/>
              </w:rPr>
              <w:t>Nome do professor:...............................................................................</w:t>
            </w:r>
          </w:p>
          <w:p>
            <w:pPr>
              <w:pStyle w:val="Normal"/>
              <w:bidi w:val="0"/>
              <w:spacing w:lineRule="auto" w:line="360" w:before="0" w:after="0"/>
              <w:jc w:val="center"/>
              <w:rPr>
                <w:rFonts w:ascii="Times New Roman" w:hAnsi="Times New Roman" w:eastAsia="TimesNewRomanPSMT;Times New Roman" w:cs="Calibri"/>
                <w:sz w:val="18"/>
                <w:szCs w:val="18"/>
              </w:rPr>
            </w:pPr>
            <w:r>
              <w:rPr>
                <w:rFonts w:eastAsia="TimesNewRomanPSMT;Times New Roman" w:cs="Calibri"/>
                <w:sz w:val="18"/>
                <w:szCs w:val="18"/>
              </w:rPr>
              <w:t>Assinatura:.............................................................................................</w:t>
            </w:r>
          </w:p>
        </w:tc>
      </w:tr>
    </w:tbl>
    <w:p>
      <w:pPr>
        <w:pStyle w:val="Normal"/>
        <w:bidi w:val="0"/>
        <w:spacing w:lineRule="atLeast" w:line="200" w:before="0" w:after="0"/>
        <w:jc w:val="both"/>
        <w:rPr>
          <w:rFonts w:ascii="Times New Roman" w:hAnsi="Times New Roman" w:eastAsia="TimesNewRomanPSMT;Times New Roman" w:cs="Calibri"/>
          <w:sz w:val="18"/>
          <w:szCs w:val="18"/>
        </w:rPr>
      </w:pPr>
      <w:r>
        <w:rPr>
          <w:rFonts w:eastAsia="TimesNewRomanPSMT;Times New Roman" w:cs="Calibri"/>
          <w:sz w:val="18"/>
          <w:szCs w:val="18"/>
        </w:rPr>
      </w:r>
    </w:p>
    <w:tbl>
      <w:tblPr>
        <w:tblW w:w="9188" w:type="dxa"/>
        <w:jc w:val="start"/>
        <w:tblInd w:w="-1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188"/>
      </w:tblGrid>
      <w:tr>
        <w:trPr>
          <w:trHeight w:val="627" w:hRule="atLeast"/>
        </w:trPr>
        <w:tc>
          <w:tcPr>
            <w:tcW w:w="918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dodatabelauser"/>
              <w:bidi w:val="0"/>
              <w:spacing w:lineRule="atLeast" w:line="11" w:before="113" w:after="0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Realizado no sistema em:........./........../..............    Servidor:...............................................</w:t>
            </w:r>
          </w:p>
        </w:tc>
      </w:tr>
    </w:tbl>
    <w:p>
      <w:pPr>
        <w:pStyle w:val="Normal"/>
        <w:bidi w:val="0"/>
        <w:spacing w:lineRule="atLeast" w:line="200" w:before="0" w:after="0"/>
        <w:jc w:val="both"/>
        <w:rPr>
          <w:rFonts w:ascii="Times New Roman" w:hAnsi="Times New Roman" w:eastAsia="TimesNewRomanPSMT;Times New Roman" w:cs="Calibri"/>
          <w:sz w:val="18"/>
          <w:szCs w:val="18"/>
        </w:rPr>
      </w:pPr>
      <w:r>
        <w:rPr>
          <w:rFonts w:eastAsia="TimesNewRomanPSMT;Times New Roman" w:cs="Calibri"/>
          <w:sz w:val="18"/>
          <w:szCs w:val="18"/>
        </w:rPr>
      </w:r>
    </w:p>
    <w:p>
      <w:pPr>
        <w:pStyle w:val="Normal"/>
        <w:bidi w:val="0"/>
        <w:spacing w:lineRule="atLeast" w:line="200" w:before="0" w:after="0"/>
        <w:jc w:val="both"/>
        <w:rPr>
          <w:rFonts w:ascii="Times New Roman" w:hAnsi="Times New Roman" w:eastAsia="TimesNewRomanPSMT;Times New Roman" w:cs="Calibri"/>
          <w:sz w:val="18"/>
          <w:szCs w:val="18"/>
        </w:rPr>
      </w:pPr>
      <w:r>
        <w:rPr>
          <w:rFonts w:eastAsia="TimesNewRomanPSMT;Times New Roman" w:cs="Calibri"/>
          <w:sz w:val="18"/>
          <w:szCs w:val="18"/>
        </w:rPr>
        <w:t>Protocolo nº _______________________ Data ____/____/____ Servidor; _______________________________________</w:t>
      </w:r>
    </w:p>
    <w:p>
      <w:pPr>
        <w:pStyle w:val="Normal"/>
        <w:bidi w:val="0"/>
        <w:jc w:val="both"/>
        <w:rPr>
          <w:rFonts w:ascii="Times New Roman" w:hAnsi="Times New Roman"/>
          <w:i/>
          <w:iCs/>
          <w:sz w:val="16"/>
          <w:szCs w:val="16"/>
        </w:rPr>
      </w:pPr>
      <w:r>
        <w:rPr>
          <w:i/>
          <w:iCs/>
          <w:sz w:val="16"/>
          <w:szCs w:val="16"/>
        </w:rPr>
      </w:r>
    </w:p>
    <w:sectPr>
      <w:footerReference w:type="even" r:id="rId4"/>
      <w:footerReference w:type="default" r:id="rId5"/>
      <w:footerReference w:type="first" r:id="rId6"/>
      <w:type w:val="nextPage"/>
      <w:pgSz w:w="11906" w:h="16838"/>
      <w:pgMar w:left="1417" w:right="1417" w:gutter="0" w:header="0" w:top="850" w:footer="850" w:bottom="1262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end"/>
      <w:rPr>
        <w:b w:val="false"/>
        <w:bCs w:val="false"/>
        <w:i/>
        <w:iCs/>
        <w:sz w:val="16"/>
        <w:szCs w:val="16"/>
        <w:u w:val="none"/>
      </w:rPr>
    </w:pPr>
    <w:r>
      <w:rPr>
        <w:b w:val="false"/>
        <w:bCs w:val="false"/>
        <w:i/>
        <w:iCs/>
        <w:sz w:val="16"/>
        <w:szCs w:val="16"/>
        <w:u w:val="non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end"/>
      <w:rPr>
        <w:b w:val="false"/>
        <w:bCs w:val="false"/>
        <w:i/>
        <w:iCs/>
        <w:sz w:val="16"/>
        <w:szCs w:val="16"/>
        <w:u w:val="none"/>
      </w:rPr>
    </w:pPr>
    <w:r>
      <w:rPr>
        <w:b w:val="false"/>
        <w:bCs w:val="false"/>
        <w:i/>
        <w:iCs/>
        <w:sz w:val="16"/>
        <w:szCs w:val="16"/>
        <w:u w:val="none"/>
      </w:rPr>
    </w:r>
  </w:p>
</w:ftr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usePrinterMetrics/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SimSun" w:cs="Mangal"/>
      <w:color w:val="auto"/>
      <w:kern w:val="2"/>
      <w:sz w:val="24"/>
      <w:szCs w:val="24"/>
      <w:lang w:val="pt-BR" w:eastAsia="zh-CN" w:bidi="hi-IN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Marcadoresuser">
    <w:name w:val="Marcadores (user)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Mangal"/>
    </w:rPr>
  </w:style>
  <w:style w:type="paragraph" w:styleId="Contedodatabelauser">
    <w:name w:val="Conteúdo da tabela (user)"/>
    <w:basedOn w:val="Normal"/>
    <w:qFormat/>
    <w:pPr>
      <w:suppressLineNumbers/>
    </w:pPr>
    <w:rPr/>
  </w:style>
  <w:style w:type="paragraph" w:styleId="Cabealhoerodapuser">
    <w:name w:val="Cabeçalho e rodapé (user)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Normal"/>
    <w:pPr>
      <w:suppressLineNumbers/>
      <w:tabs>
        <w:tab w:val="clear" w:pos="709"/>
        <w:tab w:val="center" w:pos="5386" w:leader="none"/>
        <w:tab w:val="right" w:pos="10772" w:leader="none"/>
      </w:tabs>
    </w:pPr>
    <w:rPr/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lear" w:pos="709"/>
        <w:tab w:val="center" w:pos="4677" w:leader="none"/>
        <w:tab w:val="right" w:pos="9355" w:leader="none"/>
      </w:tabs>
    </w:pPr>
    <w:rPr/>
  </w:style>
  <w:style w:type="paragraph" w:styleId="ENDEREO">
    <w:name w:val="ENDEREÇO"/>
    <w:basedOn w:val="Header"/>
    <w:qFormat/>
    <w:pPr>
      <w:spacing w:lineRule="exact" w:line="227"/>
      <w:jc w:val="center"/>
    </w:pPr>
    <w:rPr>
      <w:rFonts w:ascii="Times New Roman" w:hAnsi="Times New Roman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emf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1289</TotalTime>
  <Application>LibreOffice/26.2.4.2$Windows_X86_64 LibreOffice_project/0229ac93fcf0d7cbc6376066c6f35021cef002dc</Application>
  <AppVersion>15.0000</AppVersion>
  <Pages>2</Pages>
  <Words>260</Words>
  <Characters>2599</Characters>
  <CharactersWithSpaces>2891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2012-08-06T14:15:17Z</dcterms:created>
  <dc:creator/>
  <dc:description/>
  <dc:language>pt-BR</dc:language>
  <cp:lastModifiedBy/>
  <cp:lastPrinted>2012-08-09T11:30:40Z</cp:lastPrinted>
  <dcterms:modified xsi:type="dcterms:W3CDTF">2026-07-15T08:52:30Z</dcterms:modified>
  <cp:revision>115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